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2C" w:rsidRDefault="009F5F50">
      <w:r>
        <w:t>UPLAND</w:t>
      </w:r>
    </w:p>
    <w:p w:rsidR="009F5F50" w:rsidRDefault="009F5F50">
      <w:r>
        <w:t>Upland is one of the neatest manufacturing villages in this part of the state and contains a population of between three and four thousand, many of whom are employed in Chester the northern limits of which this place joins and with which it is connected by street car</w:t>
      </w:r>
      <w:r w:rsidR="001B6B7E">
        <w:t>s.  It is a station on a branch</w:t>
      </w:r>
      <w:r>
        <w:t xml:space="preserve"> of the P.W. &amp; B.R.R., and received a borough charter 1869.  One of the earliest mills in the state was erected here and the manufacturing interests are considerable.  Good schools and churches and a theological seminary are found here.  Quite an active trade is had by a number of business houses the more important of which we mention.</w:t>
      </w:r>
    </w:p>
    <w:p w:rsidR="009F5F50" w:rsidRDefault="001B6B7E">
      <w:r>
        <w:t>LUKENS &amp; COMPTON</w:t>
      </w:r>
      <w:r w:rsidR="009F5F50">
        <w:t xml:space="preserve"> – General Merchandise, Upland Avenue</w:t>
      </w:r>
    </w:p>
    <w:p w:rsidR="009F5F50" w:rsidRDefault="009F5F50">
      <w:r>
        <w:t>This business was established in a small way some years ago, and in 1887 this firm succeeded B.F. Pretty.  Since taking hold of it they have by their enterprise and energy placed it in the front rank of the business houses of this county.  They occupy a finely fitted up room 40 x40 feet in dimensions where is carried a large and superior sto</w:t>
      </w:r>
      <w:r w:rsidR="001B6B7E">
        <w:t>ck of general and miscellaneous</w:t>
      </w:r>
      <w:r>
        <w:t xml:space="preserve"> merchandise comprising dry goods from foreign and American looms, notions, trimmings, etc.  </w:t>
      </w:r>
      <w:proofErr w:type="gramStart"/>
      <w:r>
        <w:t>In the grocery department will be found a complete line of table supplies, culinary requisites, etc.</w:t>
      </w:r>
      <w:proofErr w:type="gramEnd"/>
      <w:r>
        <w:t xml:space="preserve">  Here can als</w:t>
      </w:r>
      <w:r w:rsidR="001B6B7E">
        <w:t xml:space="preserve">o </w:t>
      </w:r>
      <w:r>
        <w:t xml:space="preserve">be had glass, china, </w:t>
      </w:r>
      <w:proofErr w:type="spellStart"/>
      <w:r>
        <w:t>queensware</w:t>
      </w:r>
      <w:proofErr w:type="spellEnd"/>
      <w:r>
        <w:t xml:space="preserve"> and other household necessities.  A commodious wareroom is used for duplicate stock and heavy merchandise, and there is also a room 20x40 feet in size fitted up with refrigerators, etc., for handling fresh meat, butter, eggs and produce.  These gentlemen also send a wagon through the country to supply patrons with fresh meat daily.  They are sole proprietors of the celebrated “Electric”</w:t>
      </w:r>
      <w:r w:rsidR="001B6B7E">
        <w:t xml:space="preserve"> bran</w:t>
      </w:r>
      <w:r>
        <w:t xml:space="preserve">d of family flour in which they have an extensive wholesale and retail trade.  </w:t>
      </w:r>
      <w:proofErr w:type="gramStart"/>
      <w:r>
        <w:t>This firm also conduct</w:t>
      </w:r>
      <w:proofErr w:type="gramEnd"/>
      <w:r>
        <w:t xml:space="preserve"> a large general merchandise store at </w:t>
      </w:r>
      <w:proofErr w:type="spellStart"/>
      <w:r w:rsidR="001B6B7E">
        <w:t>Leiperville</w:t>
      </w:r>
      <w:proofErr w:type="spellEnd"/>
      <w:r w:rsidR="001B6B7E">
        <w:t xml:space="preserve">, this county which </w:t>
      </w:r>
      <w:r>
        <w:t>is under the c</w:t>
      </w:r>
      <w:r w:rsidR="001B6B7E">
        <w:t>apable management of Mr. Frank W</w:t>
      </w:r>
      <w:r>
        <w:t>ay.  In 1888 they opened a thoroughly equipped drug store in Upland which is under the management of J.E. Dalton, a practical and thorough operative and dispensing chemist.  Here is carried a full and fresh line of pure drugs and chemicals from which physicians’ prescriptions are compounded at all hours of the day or night; also</w:t>
      </w:r>
      <w:r w:rsidR="001B6B7E">
        <w:t xml:space="preserve"> a full line of proprietary reme</w:t>
      </w:r>
      <w:r>
        <w:t xml:space="preserve">dies and useful articles generally.  </w:t>
      </w:r>
      <w:r w:rsidR="001B6B7E">
        <w:t>These gentlemen are extensive dealers in lumber, coal and wood, and enjoy a lucrative trade in fresh meats.  In all they employ 10 competent assistants and make a specialty in boots, shoes, and rubber goods.  The individual members of the firm are J. Parry Lukens and B. Frank Compton, both thoroughgoing, practical business men and progressive merchants.  There is a public telephone at their store in Upland.</w:t>
      </w:r>
    </w:p>
    <w:p w:rsidR="001B6B7E" w:rsidRDefault="001B6B7E">
      <w:proofErr w:type="gramStart"/>
      <w:r>
        <w:t>D.A. D</w:t>
      </w:r>
      <w:r w:rsidR="0004433B">
        <w:t>ALTON</w:t>
      </w:r>
      <w:r>
        <w:t xml:space="preserve"> – Pharmacist, Cor. Upland Ave. &amp; 6</w:t>
      </w:r>
      <w:r w:rsidRPr="001B6B7E">
        <w:rPr>
          <w:vertAlign w:val="superscript"/>
        </w:rPr>
        <w:t>th</w:t>
      </w:r>
      <w:r>
        <w:t xml:space="preserve"> St.</w:t>
      </w:r>
      <w:proofErr w:type="gramEnd"/>
    </w:p>
    <w:p w:rsidR="001B6B7E" w:rsidRDefault="001B6B7E">
      <w:r>
        <w:t>This pharmaceutical dispensatory dates its inception back not quite a year and occupies a room 16x24 feet in dimensions which is fitted up on palatial style and contains a large and reliable stock of drugs and chemicals of a standard freshness and absolute purity; also the popular proprietary remedies of the day, toilet articles, fancy goods, etc., a special</w:t>
      </w:r>
      <w:r w:rsidR="0004433B">
        <w:t>t</w:t>
      </w:r>
      <w:r>
        <w:t xml:space="preserve">y being made in paints, oils, varnishes, glass, putty, etc. </w:t>
      </w:r>
      <w:r w:rsidR="0004433B">
        <w:t xml:space="preserve"> The leading specialty is in the prompt and accurate compounding of physicians’ prescriptions at all hours of the day or night.  Family recipes also receive careful attention at all times.  The store contains a large soda fountain and a fine trade is had in that refreshing beverage.  This gentleman is a native of Upland, Pa., and was born in 1863.  He is a proficient chemist and is capable assisted by his brother.</w:t>
      </w:r>
    </w:p>
    <w:p w:rsidR="0004433B" w:rsidRDefault="0004433B">
      <w:r>
        <w:lastRenderedPageBreak/>
        <w:t>E.W. WOLFENDEN – Book and Shoe Maker, Upland Ave.</w:t>
      </w:r>
    </w:p>
    <w:p w:rsidR="0004433B" w:rsidRDefault="0004433B">
      <w:r>
        <w:t xml:space="preserve">Established in 1883, this popular enterprise occupied a </w:t>
      </w:r>
      <w:proofErr w:type="spellStart"/>
      <w:r>
        <w:t>well appointed</w:t>
      </w:r>
      <w:proofErr w:type="spellEnd"/>
      <w:r>
        <w:t xml:space="preserve"> room 12x24 feet in dimensions.  The proprietor is a native of this place and was born in 1864, learning his trade at </w:t>
      </w:r>
      <w:proofErr w:type="gramStart"/>
      <w:r>
        <w:t>Chester,</w:t>
      </w:r>
      <w:proofErr w:type="gramEnd"/>
      <w:r>
        <w:t xml:space="preserve"> does all his own work and vouches for the reliability of the same and manufacturer to order all grades and styles of boots, shows, gaiters, slippers, etc., for men, women and children.  The specialty is however in gents fine shoes.  Repair work of all kinds is executed with skill and adroitness.  </w:t>
      </w:r>
      <w:proofErr w:type="gramStart"/>
      <w:r>
        <w:t>Besides being a thorough shoe maker this gentleman is highly esteemed.</w:t>
      </w:r>
      <w:proofErr w:type="gramEnd"/>
    </w:p>
    <w:p w:rsidR="0004433B" w:rsidRDefault="0004433B">
      <w:r>
        <w:t xml:space="preserve">O.P. HOOPER – Graduate in Pharmacy, </w:t>
      </w:r>
      <w:proofErr w:type="spellStart"/>
      <w:r>
        <w:t>Kerlin</w:t>
      </w:r>
      <w:proofErr w:type="spellEnd"/>
      <w:r>
        <w:t xml:space="preserve"> St. and Upland Avenue</w:t>
      </w:r>
    </w:p>
    <w:p w:rsidR="0004433B" w:rsidRDefault="00726560">
      <w:r>
        <w:t xml:space="preserve">This </w:t>
      </w:r>
      <w:proofErr w:type="spellStart"/>
      <w:r>
        <w:t>well equipped</w:t>
      </w:r>
      <w:proofErr w:type="spellEnd"/>
      <w:r>
        <w:t xml:space="preserve"> pharmacy was established in 1876, and his salesroom is fitted up in metropolitan style, and is 22x34 feet in dimensions, here is carried a full and complete line of fresh and pure drugs and chemicals, patent and proprietary remedies, toilet goods, perfumery, fancy articles, jewelry, solid and plated silverware, etc., also a line of sporting goods, including fishing tackle, balls, bats, etc.  A fine soda fountain adds to the attractiveness of the place.  The proprietor is a native of Dorchester County, Md., a son of the late Dr. John Edwin Hooper of that county.  He graduated from the Philadelphia College of Pharmacy, in the class of ‘76’; then came here and established.  He is a thorough chemist and pharmacist, and is much esteemed in the social circle.  He has a fine trade at his store and makes a specialty of the prescription department.  He has been a prominent citizen in advancement of the borough, as by the building of a block of the finest residences in the town he has added materially to its prosperity.  He was married in 1882 to Elizabeth A. Shaw, daughter of John Shaw, of the firm of Shaw, </w:t>
      </w:r>
      <w:proofErr w:type="spellStart"/>
      <w:r>
        <w:t>Esery</w:t>
      </w:r>
      <w:proofErr w:type="spellEnd"/>
      <w:r>
        <w:t xml:space="preserve"> &amp; Co.</w:t>
      </w:r>
    </w:p>
    <w:p w:rsidR="00726560" w:rsidRDefault="00726560">
      <w:r>
        <w:t>J.F. CARROLL – Men’s Women’s and Children’s Furnishing Goods, Upland Ave.</w:t>
      </w:r>
    </w:p>
    <w:p w:rsidR="00726560" w:rsidRDefault="00726560">
      <w:r>
        <w:t xml:space="preserve">This business was established in the autumn of 1885, and occupies a room 14x30 feet in size, where at all times will be found a complete stock of the above named lines of goods, comprising men’s white and colored shirts, neckwear in the newest styles and patterns, light, heavy and medium weight underwear, linen, celluloid, </w:t>
      </w:r>
      <w:proofErr w:type="spellStart"/>
      <w:r>
        <w:t>zylonite</w:t>
      </w:r>
      <w:proofErr w:type="spellEnd"/>
      <w:r>
        <w:t xml:space="preserve"> and paper collars and cuffs.  </w:t>
      </w:r>
      <w:proofErr w:type="gramStart"/>
      <w:r>
        <w:t xml:space="preserve">In the department devoted to </w:t>
      </w:r>
      <w:r w:rsidR="00230239">
        <w:t>ladies; and children will be found a full line of white goods, corsets bustles, underwear, hosiery, gloves, handkerchiefs, etc.</w:t>
      </w:r>
      <w:proofErr w:type="gramEnd"/>
      <w:r w:rsidR="00230239">
        <w:t xml:space="preserve">  A line of confectionery, tobacco and cigars is also carried.  The proprietor has been a resident of this borough for 30 years.</w:t>
      </w:r>
    </w:p>
    <w:p w:rsidR="00230239" w:rsidRDefault="00230239">
      <w:r>
        <w:t>J. TARRY – Milk Route and Confectionery Store</w:t>
      </w:r>
    </w:p>
    <w:p w:rsidR="00230239" w:rsidRDefault="00230239">
      <w:r>
        <w:t xml:space="preserve">This gentleman was born in England, in 1839, but has been a resident of the United States for 19 years.  He established this popular milk route in 1885, and supplies many of the leading families of Chester and Upland, getting his supplies from one of the best dairy herds in south-eastern Pennsylvania.  He sells both new and </w:t>
      </w:r>
      <w:proofErr w:type="gramStart"/>
      <w:r>
        <w:t>skim</w:t>
      </w:r>
      <w:proofErr w:type="gramEnd"/>
      <w:r>
        <w:t xml:space="preserve"> milk, also cream and buttermilk; all of which are absolutely pure and averages about 120 quarts per day.  The confectionery store is conducted by his wife, and occupies a nicely fitted up room 14x24 feet in dimensions, containing an excellent stock of fine confectionery, candies and cakes, also bread, pies, fresh milk, etc.</w:t>
      </w:r>
    </w:p>
    <w:p w:rsidR="00230239" w:rsidRDefault="00230239">
      <w:r>
        <w:lastRenderedPageBreak/>
        <w:t>B. LEWIS – Baker and Confectioner, 4</w:t>
      </w:r>
      <w:r w:rsidRPr="00230239">
        <w:rPr>
          <w:vertAlign w:val="superscript"/>
        </w:rPr>
        <w:t>th</w:t>
      </w:r>
      <w:r>
        <w:t xml:space="preserve"> &amp; Upland Ave.</w:t>
      </w:r>
    </w:p>
    <w:p w:rsidR="00230239" w:rsidRDefault="00230239">
      <w:r>
        <w:t>This popular bakery dates its inception from 1879, John Fenton being succeeded in 1885 by the present proprietor’s brother, and in September, 1888, Benjamin took charge.  The building used for manufa</w:t>
      </w:r>
      <w:r w:rsidR="00580D9B">
        <w:t>cturing is a one story structure</w:t>
      </w:r>
      <w:r>
        <w:t xml:space="preserve"> 14x26 feet in dimensions, and fully equipped, while three assi</w:t>
      </w:r>
      <w:r w:rsidR="00580D9B">
        <w:t>s</w:t>
      </w:r>
      <w:r>
        <w:t>tants are employed and an average of 10 barrels of flour weekly consumed in the manufacture of all varieties of bread, rolls, rusk, biscuit, fancy cakes, etc.  Two wagons make daily trips to supply families and dealers.  The room occupied for sales purposes is 14x 24 feet in dimensions, where is carried a complete line of the products of the bakery, and also confectionery, fruits, and nuts.  The proprietor is a native of Cecil County, Md., where he was born in 1861, and has been a resident of</w:t>
      </w:r>
      <w:r w:rsidR="00580D9B">
        <w:t xml:space="preserve"> t</w:t>
      </w:r>
      <w:bookmarkStart w:id="0" w:name="_GoBack"/>
      <w:bookmarkEnd w:id="0"/>
      <w:r>
        <w:t>his community for 16 years.</w:t>
      </w:r>
    </w:p>
    <w:sectPr w:rsidR="0023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50"/>
    <w:rsid w:val="0004433B"/>
    <w:rsid w:val="001B6B7E"/>
    <w:rsid w:val="00230239"/>
    <w:rsid w:val="00580D9B"/>
    <w:rsid w:val="00617D2C"/>
    <w:rsid w:val="00726560"/>
    <w:rsid w:val="009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2019-04-28T13:05:00Z</dcterms:created>
  <dcterms:modified xsi:type="dcterms:W3CDTF">2019-04-28T14:34:00Z</dcterms:modified>
</cp:coreProperties>
</file>